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BF" w:rsidRPr="00B304CB" w:rsidRDefault="00FE43BF" w:rsidP="006843C4">
      <w:pPr>
        <w:spacing w:after="120"/>
        <w:rPr>
          <w:noProof/>
          <w:sz w:val="4"/>
          <w:lang w:eastAsia="fr-FR"/>
        </w:rPr>
      </w:pPr>
    </w:p>
    <w:p w:rsidR="000843CA" w:rsidRPr="00E33622" w:rsidRDefault="00C77381" w:rsidP="003276B1">
      <w:pPr>
        <w:spacing w:after="120"/>
        <w:jc w:val="left"/>
        <w:rPr>
          <w:rFonts w:ascii="Arial" w:hAnsi="Arial"/>
          <w:b/>
          <w:sz w:val="2"/>
          <w:szCs w:val="26"/>
        </w:rPr>
      </w:pPr>
      <w:r>
        <w:rPr>
          <w:rFonts w:ascii="Arial" w:hAnsi="Arial"/>
          <w:b/>
          <w:sz w:val="2"/>
          <w:szCs w:val="26"/>
        </w:rPr>
        <w:t xml:space="preserve"> </w:t>
      </w:r>
    </w:p>
    <w:p w:rsidR="0011196A" w:rsidRPr="0011196A" w:rsidRDefault="0011196A" w:rsidP="0011196A">
      <w:pPr>
        <w:pStyle w:val="Titre"/>
        <w:jc w:val="center"/>
        <w:rPr>
          <w:b/>
          <w:color w:val="3B3838" w:themeColor="background2" w:themeShade="40"/>
          <w:spacing w:val="-4"/>
          <w:sz w:val="48"/>
        </w:rPr>
      </w:pPr>
      <w:r w:rsidRPr="0011196A">
        <w:rPr>
          <w:b/>
          <w:color w:val="3B3838" w:themeColor="background2" w:themeShade="40"/>
          <w:spacing w:val="-4"/>
          <w:sz w:val="48"/>
        </w:rPr>
        <w:t>Colloque sur les deux-roues motorisés</w:t>
      </w:r>
    </w:p>
    <w:p w:rsidR="0011196A" w:rsidRPr="006843C4" w:rsidRDefault="0011196A" w:rsidP="0011196A">
      <w:pPr>
        <w:spacing w:before="120" w:after="0" w:line="240" w:lineRule="auto"/>
        <w:jc w:val="center"/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28"/>
          <w:szCs w:val="56"/>
        </w:rPr>
      </w:pPr>
      <w:r w:rsidRPr="006843C4"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36"/>
          <w:szCs w:val="56"/>
        </w:rPr>
        <w:t>COSMOS</w:t>
      </w:r>
      <w:r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36"/>
          <w:szCs w:val="56"/>
        </w:rPr>
        <w:t xml:space="preserve"> 2022</w:t>
      </w:r>
      <w:r w:rsidRPr="006843C4"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36"/>
          <w:szCs w:val="56"/>
        </w:rPr>
        <w:t xml:space="preserve"> </w:t>
      </w:r>
      <w:r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28"/>
          <w:szCs w:val="56"/>
        </w:rPr>
        <w:t>(</w:t>
      </w:r>
      <w:proofErr w:type="spellStart"/>
      <w:r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28"/>
          <w:szCs w:val="56"/>
        </w:rPr>
        <w:t>CO</w:t>
      </w:r>
      <w:r w:rsidRPr="006843C4"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28"/>
          <w:szCs w:val="56"/>
        </w:rPr>
        <w:t>nnaissances</w:t>
      </w:r>
      <w:proofErr w:type="spellEnd"/>
      <w:r w:rsidRPr="006843C4"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28"/>
          <w:szCs w:val="56"/>
        </w:rPr>
        <w:t xml:space="preserve"> Scientifiques pour les </w:t>
      </w:r>
      <w:proofErr w:type="spellStart"/>
      <w:r w:rsidRPr="006843C4"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28"/>
          <w:szCs w:val="56"/>
        </w:rPr>
        <w:t>M</w:t>
      </w:r>
      <w:r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28"/>
          <w:szCs w:val="56"/>
        </w:rPr>
        <w:t>OtocycleS</w:t>
      </w:r>
      <w:proofErr w:type="spellEnd"/>
      <w:r w:rsidRPr="006843C4">
        <w:rPr>
          <w:rFonts w:asciiTheme="majorHAnsi" w:hAnsiTheme="majorHAnsi" w:cstheme="majorBidi"/>
          <w:b/>
          <w:color w:val="3B3838" w:themeColor="background2" w:themeShade="40"/>
          <w:spacing w:val="-10"/>
          <w:kern w:val="28"/>
          <w:sz w:val="28"/>
          <w:szCs w:val="56"/>
        </w:rPr>
        <w:t>)</w:t>
      </w:r>
    </w:p>
    <w:p w:rsidR="0011196A" w:rsidRPr="0011196A" w:rsidRDefault="0011196A" w:rsidP="0011196A">
      <w:pPr>
        <w:spacing w:after="120"/>
        <w:jc w:val="center"/>
        <w:rPr>
          <w:rFonts w:ascii="Arial" w:hAnsi="Arial"/>
          <w:b/>
          <w:color w:val="3B3838" w:themeColor="background2" w:themeShade="40"/>
          <w:sz w:val="20"/>
          <w:szCs w:val="18"/>
        </w:rPr>
      </w:pPr>
      <w:r w:rsidRPr="0011196A">
        <w:rPr>
          <w:rFonts w:ascii="Arial" w:hAnsi="Arial"/>
          <w:b/>
          <w:bCs/>
          <w:color w:val="3B3838" w:themeColor="background2" w:themeShade="40"/>
          <w:spacing w:val="30"/>
          <w:sz w:val="24"/>
        </w:rPr>
        <w:t>11-12</w:t>
      </w:r>
      <w:r>
        <w:rPr>
          <w:rFonts w:ascii="Arial" w:hAnsi="Arial"/>
          <w:b/>
          <w:bCs/>
          <w:color w:val="3B3838" w:themeColor="background2" w:themeShade="40"/>
          <w:spacing w:val="30"/>
          <w:sz w:val="24"/>
        </w:rPr>
        <w:t xml:space="preserve"> o</w:t>
      </w:r>
      <w:r w:rsidRPr="0011196A">
        <w:rPr>
          <w:rFonts w:ascii="Arial" w:hAnsi="Arial"/>
          <w:b/>
          <w:bCs/>
          <w:color w:val="3B3838" w:themeColor="background2" w:themeShade="40"/>
          <w:spacing w:val="30"/>
          <w:sz w:val="24"/>
        </w:rPr>
        <w:t>ctobre 2022, Marne-la-Vallée</w:t>
      </w:r>
    </w:p>
    <w:p w:rsidR="00D60B1B" w:rsidRPr="00190E66" w:rsidRDefault="00D60B1B" w:rsidP="00D60B1B">
      <w:pPr>
        <w:jc w:val="center"/>
        <w:rPr>
          <w:rFonts w:ascii="Arial" w:hAnsi="Arial"/>
          <w:b/>
          <w:sz w:val="20"/>
          <w:szCs w:val="20"/>
        </w:rPr>
      </w:pPr>
    </w:p>
    <w:p w:rsidR="00D60B1B" w:rsidRPr="006843C4" w:rsidRDefault="00D60B1B" w:rsidP="00D60B1B">
      <w:pPr>
        <w:shd w:val="clear" w:color="auto" w:fill="FFFFFF" w:themeFill="background1"/>
        <w:spacing w:after="120"/>
        <w:jc w:val="center"/>
        <w:rPr>
          <w:rFonts w:ascii="Arial" w:hAnsi="Arial"/>
          <w:b/>
          <w:color w:val="2F5496" w:themeColor="accent5" w:themeShade="BF"/>
          <w:sz w:val="26"/>
          <w:szCs w:val="26"/>
        </w:rPr>
      </w:pPr>
      <w:r>
        <w:rPr>
          <w:rFonts w:ascii="Arial" w:hAnsi="Arial"/>
          <w:b/>
          <w:color w:val="2F5496" w:themeColor="accent5" w:themeShade="BF"/>
          <w:sz w:val="26"/>
          <w:szCs w:val="26"/>
        </w:rPr>
        <w:t xml:space="preserve">SOUMISSION DES </w:t>
      </w:r>
      <w:r w:rsidR="001C2FAB">
        <w:rPr>
          <w:rFonts w:ascii="Arial" w:hAnsi="Arial"/>
          <w:b/>
          <w:color w:val="2F5496" w:themeColor="accent5" w:themeShade="BF"/>
          <w:sz w:val="26"/>
          <w:szCs w:val="26"/>
        </w:rPr>
        <w:t>RÉSUMÉS</w:t>
      </w:r>
      <w:r w:rsidRPr="006843C4">
        <w:rPr>
          <w:rFonts w:ascii="Arial" w:hAnsi="Arial"/>
          <w:b/>
          <w:color w:val="2F5496" w:themeColor="accent5" w:themeShade="BF"/>
          <w:sz w:val="26"/>
          <w:szCs w:val="26"/>
        </w:rPr>
        <w:t xml:space="preserve"> </w:t>
      </w:r>
    </w:p>
    <w:p w:rsidR="00197779" w:rsidRDefault="00197779">
      <w:pPr>
        <w:spacing w:after="160" w:line="259" w:lineRule="auto"/>
        <w:jc w:val="left"/>
        <w:rPr>
          <w:rFonts w:ascii="Arial" w:hAnsi="Arial"/>
          <w:sz w:val="18"/>
          <w:szCs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197779" w:rsidRPr="00197779" w:rsidTr="0041554F">
        <w:tc>
          <w:tcPr>
            <w:tcW w:w="9204" w:type="dxa"/>
            <w:gridSpan w:val="3"/>
          </w:tcPr>
          <w:p w:rsidR="00197779" w:rsidRDefault="00197779" w:rsidP="0041554F">
            <w:pPr>
              <w:spacing w:before="120" w:after="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T</w:t>
            </w:r>
            <w:r w:rsidR="00C97F27"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itre de la présentation</w:t>
            </w:r>
            <w:r w:rsidR="00C97F27">
              <w:rPr>
                <w:rFonts w:ascii="Arial" w:hAnsi="Arial"/>
                <w:color w:val="000000" w:themeColor="text1"/>
                <w:sz w:val="18"/>
                <w:szCs w:val="20"/>
              </w:rPr>
              <w:t> </w:t>
            </w:r>
            <w:r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>: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 </w:t>
            </w:r>
          </w:p>
          <w:p w:rsidR="00197779" w:rsidRPr="00197779" w:rsidRDefault="00197779" w:rsidP="00063F67">
            <w:pPr>
              <w:spacing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</w:p>
        </w:tc>
      </w:tr>
      <w:tr w:rsidR="00FE43BF" w:rsidRPr="00197779" w:rsidTr="005F79C9">
        <w:trPr>
          <w:trHeight w:val="186"/>
        </w:trPr>
        <w:tc>
          <w:tcPr>
            <w:tcW w:w="3068" w:type="dxa"/>
          </w:tcPr>
          <w:p w:rsidR="00FE43BF" w:rsidRDefault="00B304CB" w:rsidP="00B26412">
            <w:pPr>
              <w:spacing w:before="120" w:after="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A</w:t>
            </w:r>
            <w:r w:rsidR="00FE43BF"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uteur</w:t>
            </w:r>
            <w:r w:rsidR="00FE43BF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(s)</w:t>
            </w:r>
            <w:r w:rsidR="00FE43BF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> :</w:t>
            </w:r>
            <w:r w:rsidR="00FE43BF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068" w:type="dxa"/>
          </w:tcPr>
          <w:p w:rsidR="00FE43BF" w:rsidRDefault="00FE43BF" w:rsidP="0041554F">
            <w:pPr>
              <w:spacing w:before="120"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Affiliation(s)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 : </w:t>
            </w:r>
          </w:p>
        </w:tc>
        <w:tc>
          <w:tcPr>
            <w:tcW w:w="3068" w:type="dxa"/>
          </w:tcPr>
          <w:p w:rsidR="00FE43BF" w:rsidRPr="00197779" w:rsidRDefault="00FE43BF" w:rsidP="00063F67">
            <w:pPr>
              <w:spacing w:before="120"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Email</w:t>
            </w:r>
            <w:r w:rsidRPr="00063F67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(s)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> :</w:t>
            </w:r>
          </w:p>
        </w:tc>
      </w:tr>
      <w:tr w:rsidR="00FE43BF" w:rsidRPr="00197779" w:rsidTr="005F79C9">
        <w:trPr>
          <w:trHeight w:val="184"/>
        </w:trPr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FE43BF" w:rsidRPr="00197779" w:rsidTr="005F79C9">
        <w:trPr>
          <w:trHeight w:val="184"/>
        </w:trPr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FE43BF" w:rsidRPr="00197779" w:rsidTr="005F79C9">
        <w:trPr>
          <w:trHeight w:val="184"/>
        </w:trPr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FE43BF" w:rsidRPr="00197779" w:rsidTr="005F79C9">
        <w:trPr>
          <w:trHeight w:val="184"/>
        </w:trPr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3068" w:type="dxa"/>
          </w:tcPr>
          <w:p w:rsidR="00FE43BF" w:rsidRPr="008A6A30" w:rsidRDefault="00FE43BF" w:rsidP="0041554F">
            <w:pPr>
              <w:spacing w:before="120" w:after="0"/>
              <w:ind w:right="-232"/>
              <w:rPr>
                <w:rFonts w:ascii="Arial" w:hAnsi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197779" w:rsidRPr="00197779" w:rsidTr="0041554F">
        <w:tc>
          <w:tcPr>
            <w:tcW w:w="9204" w:type="dxa"/>
            <w:gridSpan w:val="3"/>
          </w:tcPr>
          <w:p w:rsidR="00197779" w:rsidRPr="00197779" w:rsidRDefault="00197779" w:rsidP="0041554F">
            <w:pPr>
              <w:spacing w:before="120" w:after="8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R</w:t>
            </w:r>
            <w:r w:rsidR="00C97F27"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ésumé</w:t>
            </w: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 xml:space="preserve"> (500-1000 mots)</w:t>
            </w:r>
            <w:r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> :</w:t>
            </w:r>
          </w:p>
          <w:p w:rsidR="008A6A30" w:rsidRDefault="008A6A30" w:rsidP="00331EA6">
            <w:pPr>
              <w:spacing w:after="0"/>
              <w:ind w:right="-232"/>
              <w:rPr>
                <w:rFonts w:ascii="Arial" w:hAnsi="Arial"/>
                <w:i/>
                <w:sz w:val="18"/>
                <w:szCs w:val="20"/>
              </w:rPr>
            </w:pPr>
            <w:r w:rsidRPr="008A6A30">
              <w:rPr>
                <w:rFonts w:ascii="Arial" w:hAnsi="Arial"/>
                <w:i/>
                <w:sz w:val="18"/>
                <w:szCs w:val="20"/>
              </w:rPr>
              <w:t xml:space="preserve">Objectifs </w:t>
            </w:r>
          </w:p>
          <w:p w:rsidR="008A6A30" w:rsidRPr="008A6A30" w:rsidRDefault="008A6A30" w:rsidP="00331EA6">
            <w:pPr>
              <w:spacing w:after="0"/>
              <w:ind w:right="-232"/>
              <w:rPr>
                <w:rFonts w:ascii="Arial" w:hAnsi="Arial"/>
                <w:i/>
                <w:sz w:val="18"/>
                <w:szCs w:val="20"/>
              </w:rPr>
            </w:pPr>
          </w:p>
          <w:p w:rsidR="008A6A30" w:rsidRPr="008A6A30" w:rsidRDefault="008A6A30" w:rsidP="00331EA6">
            <w:pPr>
              <w:spacing w:after="0"/>
              <w:ind w:right="-232"/>
              <w:rPr>
                <w:rFonts w:ascii="Arial" w:hAnsi="Arial"/>
                <w:i/>
                <w:sz w:val="18"/>
                <w:szCs w:val="20"/>
              </w:rPr>
            </w:pPr>
            <w:r w:rsidRPr="008A6A30">
              <w:rPr>
                <w:rFonts w:ascii="Arial" w:hAnsi="Arial"/>
                <w:i/>
                <w:sz w:val="18"/>
                <w:szCs w:val="20"/>
              </w:rPr>
              <w:t xml:space="preserve">Méthode </w:t>
            </w:r>
          </w:p>
          <w:p w:rsidR="008A6A30" w:rsidRDefault="008A6A30" w:rsidP="00331EA6">
            <w:pPr>
              <w:spacing w:after="0"/>
              <w:ind w:right="-232"/>
              <w:rPr>
                <w:rFonts w:ascii="Arial" w:hAnsi="Arial"/>
                <w:sz w:val="18"/>
                <w:szCs w:val="20"/>
              </w:rPr>
            </w:pPr>
          </w:p>
          <w:p w:rsidR="008A6A30" w:rsidRPr="00652D68" w:rsidRDefault="008A6A30" w:rsidP="00331EA6">
            <w:pPr>
              <w:spacing w:after="0"/>
              <w:ind w:right="-232"/>
              <w:rPr>
                <w:rFonts w:ascii="Arial" w:hAnsi="Arial"/>
                <w:i/>
                <w:sz w:val="18"/>
                <w:szCs w:val="20"/>
              </w:rPr>
            </w:pPr>
            <w:r w:rsidRPr="00652D68">
              <w:rPr>
                <w:rFonts w:ascii="Arial" w:hAnsi="Arial"/>
                <w:i/>
                <w:sz w:val="18"/>
                <w:szCs w:val="20"/>
              </w:rPr>
              <w:t xml:space="preserve">Résultats </w:t>
            </w:r>
          </w:p>
          <w:p w:rsidR="008A6A30" w:rsidRDefault="008A6A30" w:rsidP="00331EA6">
            <w:pPr>
              <w:spacing w:after="0"/>
              <w:ind w:right="-232"/>
              <w:rPr>
                <w:rFonts w:ascii="Arial" w:hAnsi="Arial"/>
                <w:sz w:val="18"/>
                <w:szCs w:val="20"/>
              </w:rPr>
            </w:pPr>
          </w:p>
          <w:p w:rsidR="00197779" w:rsidRPr="00652D68" w:rsidRDefault="008A6A30" w:rsidP="00331EA6">
            <w:pPr>
              <w:spacing w:after="0"/>
              <w:ind w:right="-232"/>
              <w:rPr>
                <w:rFonts w:ascii="Arial" w:hAnsi="Arial"/>
                <w:i/>
                <w:color w:val="000000" w:themeColor="text1"/>
                <w:sz w:val="18"/>
                <w:szCs w:val="20"/>
              </w:rPr>
            </w:pPr>
            <w:r w:rsidRPr="00652D68">
              <w:rPr>
                <w:rFonts w:ascii="Arial" w:hAnsi="Arial"/>
                <w:i/>
                <w:sz w:val="18"/>
                <w:szCs w:val="20"/>
              </w:rPr>
              <w:t>Conclusion</w:t>
            </w:r>
          </w:p>
          <w:p w:rsidR="00C97F27" w:rsidRPr="00197779" w:rsidRDefault="00C97F27" w:rsidP="00331EA6">
            <w:pPr>
              <w:spacing w:after="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</w:p>
        </w:tc>
      </w:tr>
      <w:tr w:rsidR="008A6A30" w:rsidRPr="00197779" w:rsidTr="0041554F">
        <w:tc>
          <w:tcPr>
            <w:tcW w:w="9204" w:type="dxa"/>
            <w:gridSpan w:val="3"/>
          </w:tcPr>
          <w:p w:rsidR="008A6A30" w:rsidRDefault="008A6A30" w:rsidP="0041554F">
            <w:pPr>
              <w:spacing w:before="120" w:after="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Mots</w:t>
            </w:r>
            <w:r w:rsidR="00BC7547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-</w:t>
            </w:r>
            <w:r w:rsidRPr="008A6A30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clés</w:t>
            </w:r>
            <w:r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 : </w:t>
            </w:r>
          </w:p>
          <w:p w:rsidR="008A6A30" w:rsidRPr="00197779" w:rsidRDefault="008A6A30" w:rsidP="00585307">
            <w:pPr>
              <w:spacing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</w:p>
        </w:tc>
      </w:tr>
      <w:tr w:rsidR="00197779" w:rsidRPr="00197779" w:rsidTr="0041554F">
        <w:tc>
          <w:tcPr>
            <w:tcW w:w="9204" w:type="dxa"/>
            <w:gridSpan w:val="3"/>
          </w:tcPr>
          <w:p w:rsidR="00197779" w:rsidRPr="00197779" w:rsidRDefault="00F16B20" w:rsidP="00F16B20">
            <w:pPr>
              <w:spacing w:before="120" w:after="120"/>
              <w:ind w:right="-232"/>
              <w:rPr>
                <w:rFonts w:ascii="Arial" w:hAnsi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Format s</w:t>
            </w:r>
            <w:r w:rsidR="006E5D64">
              <w:rPr>
                <w:rFonts w:ascii="Arial" w:hAnsi="Arial"/>
                <w:b/>
                <w:color w:val="000000" w:themeColor="text1"/>
                <w:sz w:val="18"/>
                <w:szCs w:val="20"/>
              </w:rPr>
              <w:t>ouhaité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 : 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C97F27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sym w:font="Symbol" w:char="F0F0"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>Présentation o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rale 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ab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sym w:font="Symbol" w:char="F0F0"/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  <w:szCs w:val="20"/>
              </w:rPr>
              <w:t>Présentation p</w:t>
            </w:r>
            <w:r w:rsidR="00197779" w:rsidRPr="00197779">
              <w:rPr>
                <w:rFonts w:ascii="Arial" w:hAnsi="Arial"/>
                <w:color w:val="000000" w:themeColor="text1"/>
                <w:sz w:val="18"/>
                <w:szCs w:val="20"/>
              </w:rPr>
              <w:t>oster</w:t>
            </w:r>
          </w:p>
        </w:tc>
      </w:tr>
    </w:tbl>
    <w:p w:rsidR="00197779" w:rsidRPr="00585307" w:rsidRDefault="00197779" w:rsidP="00063F67">
      <w:pPr>
        <w:spacing w:after="0"/>
        <w:ind w:right="-232"/>
        <w:rPr>
          <w:rFonts w:ascii="Arial" w:hAnsi="Arial"/>
          <w:color w:val="000000" w:themeColor="text1"/>
          <w:sz w:val="14"/>
          <w:szCs w:val="20"/>
        </w:rPr>
      </w:pPr>
      <w:bookmarkStart w:id="0" w:name="_GoBack"/>
      <w:bookmarkEnd w:id="0"/>
    </w:p>
    <w:sectPr w:rsidR="00197779" w:rsidRPr="00585307" w:rsidSect="00B304CB">
      <w:headerReference w:type="default" r:id="rId7"/>
      <w:footerReference w:type="default" r:id="rId8"/>
      <w:pgSz w:w="11906" w:h="16838"/>
      <w:pgMar w:top="820" w:right="991" w:bottom="1417" w:left="1418" w:header="708" w:footer="708" w:gutter="0"/>
      <w:cols w:space="15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4D" w:rsidRDefault="00DB2F4D" w:rsidP="0071760F">
      <w:pPr>
        <w:spacing w:after="0" w:line="240" w:lineRule="auto"/>
      </w:pPr>
      <w:r>
        <w:separator/>
      </w:r>
    </w:p>
  </w:endnote>
  <w:endnote w:type="continuationSeparator" w:id="0">
    <w:p w:rsidR="00DB2F4D" w:rsidRDefault="00DB2F4D" w:rsidP="0071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19" w:rsidRPr="00753319" w:rsidRDefault="0071760F" w:rsidP="00753319">
    <w:pPr>
      <w:pStyle w:val="Pieddepage"/>
      <w:tabs>
        <w:tab w:val="clear" w:pos="9072"/>
      </w:tabs>
      <w:spacing w:after="40"/>
      <w:ind w:left="7938" w:right="142"/>
      <w:jc w:val="left"/>
      <w:rPr>
        <w:rFonts w:ascii="Arial" w:hAnsi="Arial"/>
        <w:sz w:val="14"/>
      </w:rPr>
    </w:pPr>
    <w:r w:rsidRPr="00753319">
      <w:rPr>
        <w:rFonts w:ascii="Arial" w:hAnsi="Arial"/>
        <w:sz w:val="14"/>
      </w:rPr>
      <w:t xml:space="preserve">Avec </w:t>
    </w:r>
    <w:r w:rsidR="00753319">
      <w:rPr>
        <w:rFonts w:ascii="Arial" w:hAnsi="Arial"/>
        <w:sz w:val="14"/>
      </w:rPr>
      <w:t>l’appui</w:t>
    </w:r>
    <w:r w:rsidRPr="00753319">
      <w:rPr>
        <w:rFonts w:ascii="Arial" w:hAnsi="Arial"/>
        <w:sz w:val="14"/>
      </w:rPr>
      <w:t xml:space="preserve"> </w:t>
    </w:r>
    <w:r w:rsidR="00753319">
      <w:rPr>
        <w:rFonts w:ascii="Arial" w:hAnsi="Arial"/>
        <w:sz w:val="14"/>
      </w:rPr>
      <w:t>de</w:t>
    </w:r>
  </w:p>
  <w:p w:rsidR="0071760F" w:rsidRPr="0071760F" w:rsidRDefault="00F73361" w:rsidP="00753319">
    <w:pPr>
      <w:pStyle w:val="Pieddepage"/>
      <w:tabs>
        <w:tab w:val="clear" w:pos="9072"/>
        <w:tab w:val="right" w:pos="9214"/>
      </w:tabs>
      <w:ind w:left="7938" w:right="142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  <w:lang w:eastAsia="fr-FR"/>
      </w:rPr>
      <w:drawing>
        <wp:inline distT="0" distB="0" distL="0" distR="0">
          <wp:extent cx="887352" cy="352623"/>
          <wp:effectExtent l="0" t="0" r="825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VRE ENSEMBLE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501" cy="36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4D" w:rsidRDefault="00DB2F4D" w:rsidP="0071760F">
      <w:pPr>
        <w:spacing w:after="0" w:line="240" w:lineRule="auto"/>
      </w:pPr>
      <w:r>
        <w:separator/>
      </w:r>
    </w:p>
  </w:footnote>
  <w:footnote w:type="continuationSeparator" w:id="0">
    <w:p w:rsidR="00DB2F4D" w:rsidRDefault="00DB2F4D" w:rsidP="0071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CB" w:rsidRDefault="00B304CB" w:rsidP="00B304CB">
    <w:pPr>
      <w:pStyle w:val="En-tte"/>
      <w:tabs>
        <w:tab w:val="clear" w:pos="9072"/>
        <w:tab w:val="right" w:pos="9214"/>
      </w:tabs>
      <w:jc w:val="left"/>
    </w:pPr>
    <w:r>
      <w:rPr>
        <w:noProof/>
        <w:lang w:eastAsia="fr-FR"/>
      </w:rPr>
      <w:drawing>
        <wp:inline distT="0" distB="0" distL="0" distR="0">
          <wp:extent cx="1697126" cy="350882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univ_gustave_eiffel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998" cy="36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1812734" cy="44653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erema_2021_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569" cy="45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79C3"/>
    <w:multiLevelType w:val="hybridMultilevel"/>
    <w:tmpl w:val="21B6855E"/>
    <w:lvl w:ilvl="0" w:tplc="0C5E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164"/>
    <w:multiLevelType w:val="hybridMultilevel"/>
    <w:tmpl w:val="B73ADF8E"/>
    <w:lvl w:ilvl="0" w:tplc="D4FA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FA1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F4BD5"/>
    <w:multiLevelType w:val="hybridMultilevel"/>
    <w:tmpl w:val="7AE6341C"/>
    <w:lvl w:ilvl="0" w:tplc="9DF06F5C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CA"/>
    <w:rsid w:val="00063F67"/>
    <w:rsid w:val="00070FA1"/>
    <w:rsid w:val="000843CA"/>
    <w:rsid w:val="00097CB8"/>
    <w:rsid w:val="000E3997"/>
    <w:rsid w:val="0011196A"/>
    <w:rsid w:val="0012788C"/>
    <w:rsid w:val="001543B3"/>
    <w:rsid w:val="00170E1A"/>
    <w:rsid w:val="00197779"/>
    <w:rsid w:val="001C2FAB"/>
    <w:rsid w:val="001C6943"/>
    <w:rsid w:val="001C7472"/>
    <w:rsid w:val="001D06C5"/>
    <w:rsid w:val="001E21B8"/>
    <w:rsid w:val="001E6ADD"/>
    <w:rsid w:val="002001B8"/>
    <w:rsid w:val="00216C4B"/>
    <w:rsid w:val="002C4F37"/>
    <w:rsid w:val="002D0227"/>
    <w:rsid w:val="00301FC3"/>
    <w:rsid w:val="003243B0"/>
    <w:rsid w:val="003276B1"/>
    <w:rsid w:val="00331EA6"/>
    <w:rsid w:val="0033358F"/>
    <w:rsid w:val="00344F17"/>
    <w:rsid w:val="00386E99"/>
    <w:rsid w:val="0039446E"/>
    <w:rsid w:val="003950FA"/>
    <w:rsid w:val="003A55B8"/>
    <w:rsid w:val="003A7BFE"/>
    <w:rsid w:val="003E45F8"/>
    <w:rsid w:val="0041554F"/>
    <w:rsid w:val="00434AE7"/>
    <w:rsid w:val="0049558A"/>
    <w:rsid w:val="004F2014"/>
    <w:rsid w:val="00520540"/>
    <w:rsid w:val="00540A3A"/>
    <w:rsid w:val="00542E21"/>
    <w:rsid w:val="0055211C"/>
    <w:rsid w:val="00555863"/>
    <w:rsid w:val="00561388"/>
    <w:rsid w:val="00585307"/>
    <w:rsid w:val="0062308B"/>
    <w:rsid w:val="00652D68"/>
    <w:rsid w:val="006843C4"/>
    <w:rsid w:val="006857EB"/>
    <w:rsid w:val="006B010D"/>
    <w:rsid w:val="006E5D64"/>
    <w:rsid w:val="0071165B"/>
    <w:rsid w:val="0071760F"/>
    <w:rsid w:val="00717B96"/>
    <w:rsid w:val="00727F22"/>
    <w:rsid w:val="007438AA"/>
    <w:rsid w:val="00753319"/>
    <w:rsid w:val="00784325"/>
    <w:rsid w:val="00784605"/>
    <w:rsid w:val="007B298F"/>
    <w:rsid w:val="007C2C18"/>
    <w:rsid w:val="007E63B7"/>
    <w:rsid w:val="007F6BEC"/>
    <w:rsid w:val="0082260F"/>
    <w:rsid w:val="00823CAC"/>
    <w:rsid w:val="00837812"/>
    <w:rsid w:val="00847B03"/>
    <w:rsid w:val="0086205A"/>
    <w:rsid w:val="00893932"/>
    <w:rsid w:val="008A6A30"/>
    <w:rsid w:val="008D2A3C"/>
    <w:rsid w:val="00907B6A"/>
    <w:rsid w:val="009311DD"/>
    <w:rsid w:val="0093396E"/>
    <w:rsid w:val="00970A61"/>
    <w:rsid w:val="00985DD1"/>
    <w:rsid w:val="009A6E5F"/>
    <w:rsid w:val="009C454E"/>
    <w:rsid w:val="009E7937"/>
    <w:rsid w:val="009F1952"/>
    <w:rsid w:val="00A037E5"/>
    <w:rsid w:val="00A0581D"/>
    <w:rsid w:val="00A138A6"/>
    <w:rsid w:val="00A25CAB"/>
    <w:rsid w:val="00AB48B8"/>
    <w:rsid w:val="00AC54A3"/>
    <w:rsid w:val="00AF6B89"/>
    <w:rsid w:val="00B26412"/>
    <w:rsid w:val="00B304CB"/>
    <w:rsid w:val="00B511A2"/>
    <w:rsid w:val="00B62F8D"/>
    <w:rsid w:val="00B84427"/>
    <w:rsid w:val="00BA2B79"/>
    <w:rsid w:val="00BC7547"/>
    <w:rsid w:val="00BD21A2"/>
    <w:rsid w:val="00BF3D55"/>
    <w:rsid w:val="00C22056"/>
    <w:rsid w:val="00C23677"/>
    <w:rsid w:val="00C34488"/>
    <w:rsid w:val="00C77381"/>
    <w:rsid w:val="00C77E35"/>
    <w:rsid w:val="00C90BBA"/>
    <w:rsid w:val="00C97F27"/>
    <w:rsid w:val="00D5377C"/>
    <w:rsid w:val="00D60B1B"/>
    <w:rsid w:val="00DB2F4D"/>
    <w:rsid w:val="00DF364B"/>
    <w:rsid w:val="00E15459"/>
    <w:rsid w:val="00E76B76"/>
    <w:rsid w:val="00EF0694"/>
    <w:rsid w:val="00F16B20"/>
    <w:rsid w:val="00F702C5"/>
    <w:rsid w:val="00F70554"/>
    <w:rsid w:val="00F73361"/>
    <w:rsid w:val="00F85334"/>
    <w:rsid w:val="00FA65F8"/>
    <w:rsid w:val="00FD54F6"/>
    <w:rsid w:val="00FE43BF"/>
    <w:rsid w:val="00FE68C6"/>
    <w:rsid w:val="00FF0AB4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61AA1-0E8E-4E9D-B5EA-BDD342B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CA"/>
    <w:pPr>
      <w:spacing w:after="200" w:line="276" w:lineRule="auto"/>
      <w:jc w:val="both"/>
    </w:pPr>
    <w:rPr>
      <w:rFonts w:ascii="Times New Roman" w:eastAsiaTheme="majorEastAsia" w:hAnsi="Times New Roman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43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object">
    <w:name w:val="object"/>
    <w:basedOn w:val="Policepardfaut"/>
    <w:rsid w:val="00AF6B89"/>
  </w:style>
  <w:style w:type="character" w:styleId="Lienhypertexte">
    <w:name w:val="Hyperlink"/>
    <w:basedOn w:val="Policepardfaut"/>
    <w:uiPriority w:val="99"/>
    <w:unhideWhenUsed/>
    <w:rsid w:val="00AF6B8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31E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60F"/>
    <w:rPr>
      <w:rFonts w:ascii="Times New Roman" w:eastAsiaTheme="majorEastAsia" w:hAnsi="Times New Roman" w:cs="Arial"/>
    </w:rPr>
  </w:style>
  <w:style w:type="paragraph" w:styleId="Pieddepage">
    <w:name w:val="footer"/>
    <w:basedOn w:val="Normal"/>
    <w:link w:val="PieddepageCar"/>
    <w:uiPriority w:val="99"/>
    <w:unhideWhenUsed/>
    <w:rsid w:val="0071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60F"/>
    <w:rPr>
      <w:rFonts w:ascii="Times New Roman" w:eastAsiaTheme="majorEastAsia" w:hAnsi="Times New Roman"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B304CB"/>
    <w:pPr>
      <w:spacing w:after="0" w:line="240" w:lineRule="auto"/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304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PANADOUR Christine</dc:creator>
  <cp:keywords/>
  <dc:description/>
  <cp:lastModifiedBy>Christine PANADOUR</cp:lastModifiedBy>
  <cp:revision>5</cp:revision>
  <dcterms:created xsi:type="dcterms:W3CDTF">2022-01-11T14:14:00Z</dcterms:created>
  <dcterms:modified xsi:type="dcterms:W3CDTF">2022-01-21T09:45:00Z</dcterms:modified>
</cp:coreProperties>
</file>